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2C1C3">
      <w:pPr>
        <w:rPr>
          <w:rFonts w:hint="default" w:eastAsia="宋体"/>
          <w:lang w:val="en-US" w:eastAsia="zh-CN"/>
        </w:rPr>
      </w:pPr>
      <w:r>
        <w:rPr>
          <w:rFonts w:hint="eastAsia"/>
        </w:rPr>
        <w:t>附件2：</w:t>
      </w:r>
      <w:r>
        <w:rPr>
          <w:rFonts w:hint="eastAsia"/>
          <w:lang w:val="en-US" w:eastAsia="zh-CN"/>
        </w:rPr>
        <w:t>汉口学院资产管理业务表单</w:t>
      </w:r>
    </w:p>
    <w:p w14:paraId="6C71D653">
      <w:pPr>
        <w:spacing w:before="240" w:after="240"/>
        <w:jc w:val="center"/>
        <w:rPr>
          <w:rFonts w:hint="eastAsia"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  <w:lang w:val="en-US" w:eastAsia="zh-CN"/>
        </w:rPr>
        <w:t>表1：</w:t>
      </w:r>
      <w:r>
        <w:rPr>
          <w:rFonts w:hint="eastAsia" w:ascii="黑体" w:hAnsi="黑体" w:eastAsia="黑体"/>
          <w:sz w:val="32"/>
          <w:szCs w:val="40"/>
        </w:rPr>
        <w:t>汉口学院采购申请表</w:t>
      </w:r>
    </w:p>
    <w:tbl>
      <w:tblPr>
        <w:tblStyle w:val="2"/>
        <w:tblW w:w="4887" w:type="pct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832"/>
        <w:gridCol w:w="929"/>
        <w:gridCol w:w="1914"/>
        <w:gridCol w:w="2638"/>
      </w:tblGrid>
      <w:tr w14:paraId="2F7D4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DC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申请部门</w:t>
            </w:r>
          </w:p>
        </w:tc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1A0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00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预算金额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285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18F9D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31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申请内容</w:t>
            </w:r>
          </w:p>
        </w:tc>
        <w:tc>
          <w:tcPr>
            <w:tcW w:w="1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D4F8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FE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经费来源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F81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1ADEC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BA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采购要求</w:t>
            </w:r>
          </w:p>
        </w:tc>
        <w:tc>
          <w:tcPr>
            <w:tcW w:w="378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90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7BF0E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85E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8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392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73445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E5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采购方式</w:t>
            </w:r>
          </w:p>
        </w:tc>
        <w:tc>
          <w:tcPr>
            <w:tcW w:w="37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D3B2">
            <w:pPr>
              <w:widowControl/>
              <w:spacing w:line="240" w:lineRule="auto"/>
              <w:ind w:firstLine="42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5万以下询价采购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          5万以上公开招标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 w14:paraId="05B2D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01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部门联系人</w:t>
            </w:r>
          </w:p>
        </w:tc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68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374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76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94BD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80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部门领导意见</w:t>
            </w:r>
          </w:p>
        </w:tc>
        <w:tc>
          <w:tcPr>
            <w:tcW w:w="17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F8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部门分管校领导意见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E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财务处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意见</w:t>
            </w:r>
          </w:p>
        </w:tc>
      </w:tr>
      <w:tr w14:paraId="0FB33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2F7F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2BB747B1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0BA39F72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3ED8457E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负责人（签名）：</w:t>
            </w:r>
          </w:p>
          <w:p w14:paraId="28749B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4DC07CEC"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年    月    日</w:t>
            </w:r>
          </w:p>
        </w:tc>
        <w:tc>
          <w:tcPr>
            <w:tcW w:w="17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E756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601567A6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091B99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3A9C5F66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  <w:p w14:paraId="3EB437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5924363C"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年    月    日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3F53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5E0094F9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1BCC67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004024D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负责人（签名）：</w:t>
            </w:r>
          </w:p>
          <w:p w14:paraId="0C947A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650DA7C1"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年    月    日</w:t>
            </w:r>
          </w:p>
        </w:tc>
      </w:tr>
      <w:tr w14:paraId="6C1D7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5A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资产管理处意见</w:t>
            </w:r>
          </w:p>
        </w:tc>
        <w:tc>
          <w:tcPr>
            <w:tcW w:w="17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54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资产管理处分管校领导意见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B4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校领导意见</w:t>
            </w:r>
          </w:p>
        </w:tc>
      </w:tr>
      <w:tr w14:paraId="0A78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928B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5E74F4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6A1BE2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61C54B47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03F5EFE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负责人（签名）：</w:t>
            </w:r>
          </w:p>
          <w:p w14:paraId="19B941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12DBC34E"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年    月    日</w:t>
            </w:r>
          </w:p>
        </w:tc>
        <w:tc>
          <w:tcPr>
            <w:tcW w:w="17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EB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01BAD25D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2FDA2C4D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10A8D7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4A8B7224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  <w:p w14:paraId="72A0E5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66AC6F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年    月    日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C3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34DE6E25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28D5B6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0614A3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02797FD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签名：</w:t>
            </w:r>
            <w:bookmarkStart w:id="0" w:name="_GoBack"/>
            <w:bookmarkEnd w:id="0"/>
          </w:p>
          <w:p w14:paraId="49CACE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6328BE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年    月    日</w:t>
            </w:r>
          </w:p>
        </w:tc>
      </w:tr>
      <w:tr w14:paraId="5763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075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校长办公会意见</w:t>
            </w:r>
          </w:p>
        </w:tc>
      </w:tr>
      <w:tr w14:paraId="29005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6D2236"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  <w:p w14:paraId="260581B1"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  <w:p w14:paraId="498F5DFC"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  <w:p w14:paraId="52B08BA2"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  <w:p w14:paraId="14E1CD76"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  <w:p w14:paraId="376BF98C"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0187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238579D"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11DD8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EE4A59"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BF44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tbl>
            <w:tblPr>
              <w:tblStyle w:val="2"/>
              <w:tblW w:w="5000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13"/>
            </w:tblGrid>
            <w:tr w14:paraId="70EAB627">
              <w:trPr>
                <w:trHeight w:val="500" w:hRule="atLeast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F0E06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jc w:val="left"/>
                    <w:textAlignment w:val="center"/>
                    <w:rPr>
                      <w:rStyle w:val="6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Style w:val="6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 w:bidi="ar"/>
                    </w:rPr>
                    <w:t>备注：</w:t>
                  </w:r>
                </w:p>
                <w:p w14:paraId="5F69071F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Style w:val="6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bidi="ar"/>
                    </w:rPr>
                    <w:t>招标内容</w:t>
                  </w:r>
                  <w:r>
                    <w:rPr>
                      <w:rStyle w:val="7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bidi="ar"/>
                    </w:rPr>
                    <w:t>较多的可添加附件；</w:t>
                  </w:r>
                  <w:r>
                    <w:rPr>
                      <w:rStyle w:val="6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bidi="ar"/>
                    </w:rPr>
                    <w:t>部门联系人</w:t>
                  </w:r>
                  <w:r>
                    <w:rPr>
                      <w:rStyle w:val="7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bidi="ar"/>
                    </w:rPr>
                    <w:t>负责与资产管理处对接及处理相关手续事宜</w:t>
                  </w:r>
                  <w:r>
                    <w:rPr>
                      <w:rStyle w:val="7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eastAsia="zh-CN" w:bidi="ar"/>
                    </w:rPr>
                    <w:t>；</w:t>
                  </w:r>
                </w:p>
              </w:tc>
            </w:tr>
            <w:tr w14:paraId="2FD00F8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5B7B40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7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bidi="ar"/>
                    </w:rPr>
                    <w:t>金额大于</w:t>
                  </w:r>
                  <w:r>
                    <w:rPr>
                      <w:rStyle w:val="6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bidi="ar"/>
                    </w:rPr>
                    <w:t>2万</w:t>
                  </w:r>
                  <w:r>
                    <w:rPr>
                      <w:rStyle w:val="7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bidi="ar"/>
                    </w:rPr>
                    <w:t>的采购需征询校领导意见；金额大于</w:t>
                  </w:r>
                  <w:r>
                    <w:rPr>
                      <w:rStyle w:val="6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bidi="ar"/>
                    </w:rPr>
                    <w:t>10万</w:t>
                  </w:r>
                  <w:r>
                    <w:rPr>
                      <w:rStyle w:val="7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bidi="ar"/>
                    </w:rPr>
                    <w:t>的招标需经校长办公会讨论</w:t>
                  </w:r>
                  <w:r>
                    <w:rPr>
                      <w:rStyle w:val="7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eastAsia="zh-CN" w:bidi="ar"/>
                    </w:rPr>
                    <w:t>。</w:t>
                  </w:r>
                </w:p>
              </w:tc>
            </w:tr>
          </w:tbl>
          <w:p w14:paraId="08CA5CEB"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5692F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A1F9E"/>
    <w:multiLevelType w:val="singleLevel"/>
    <w:tmpl w:val="061A1F9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YjE3MmM2YjE2MGQ3N2MwZDBmODllNDM1ODJmYWQifQ=="/>
  </w:docVars>
  <w:rsids>
    <w:rsidRoot w:val="78D25EF1"/>
    <w:rsid w:val="0FE8199E"/>
    <w:rsid w:val="3012656A"/>
    <w:rsid w:val="78D2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260</Characters>
  <Lines>0</Lines>
  <Paragraphs>0</Paragraphs>
  <TotalTime>3</TotalTime>
  <ScaleCrop>false</ScaleCrop>
  <LinksUpToDate>false</LinksUpToDate>
  <CharactersWithSpaces>366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2022-05-12T01:21:00Z</dcterms:created>
  <dc:creator>WPS_1537585040</dc:creator>
  <cp:lastModifiedBy>WPS_1537585040</cp:lastModifiedBy>
  <dcterms:modified xsi:type="dcterms:W3CDTF">2024-07-09T01:10:53Z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1A3BB12E60284C4BA5086CB4559B7A22_13</vt:lpwstr>
  </property>
</Properties>
</file>